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A5" w:rsidRDefault="00295F6B" w:rsidP="00295F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F6B">
        <w:rPr>
          <w:rFonts w:ascii="Times New Roman" w:hAnsi="Times New Roman" w:cs="Times New Roman"/>
          <w:b/>
          <w:sz w:val="28"/>
          <w:szCs w:val="28"/>
        </w:rPr>
        <w:t>Расписание дежурных отработок 2023г.</w:t>
      </w:r>
    </w:p>
    <w:p w:rsidR="00295F6B" w:rsidRDefault="00295F6B" w:rsidP="00295F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2"/>
        <w:gridCol w:w="2832"/>
        <w:gridCol w:w="2832"/>
        <w:gridCol w:w="2832"/>
      </w:tblGrid>
      <w:tr w:rsidR="00295F6B" w:rsidTr="00295F6B">
        <w:tc>
          <w:tcPr>
            <w:tcW w:w="2832" w:type="dxa"/>
          </w:tcPr>
          <w:p w:rsidR="00295F6B" w:rsidRDefault="00295F6B" w:rsidP="00295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2" w:type="dxa"/>
          </w:tcPr>
          <w:p w:rsidR="00295F6B" w:rsidRDefault="00295F6B" w:rsidP="00295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295F6B" w:rsidRDefault="00295F6B" w:rsidP="00295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преподавателя</w:t>
            </w:r>
          </w:p>
        </w:tc>
        <w:tc>
          <w:tcPr>
            <w:tcW w:w="2832" w:type="dxa"/>
          </w:tcPr>
          <w:p w:rsidR="00295F6B" w:rsidRDefault="00295F6B" w:rsidP="00295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32" w:type="dxa"/>
          </w:tcPr>
          <w:p w:rsidR="00295F6B" w:rsidRDefault="00295F6B" w:rsidP="00295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295F6B" w:rsidTr="00295F6B">
        <w:tc>
          <w:tcPr>
            <w:tcW w:w="2832" w:type="dxa"/>
          </w:tcPr>
          <w:p w:rsidR="00295F6B" w:rsidRPr="00295F6B" w:rsidRDefault="00295F6B" w:rsidP="0029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3"/>
            <w:r w:rsidRPr="00295F6B">
              <w:rPr>
                <w:rFonts w:ascii="Times New Roman" w:hAnsi="Times New Roman" w:cs="Times New Roman"/>
                <w:sz w:val="28"/>
                <w:szCs w:val="28"/>
              </w:rPr>
              <w:t>02.05.2023</w:t>
            </w:r>
          </w:p>
        </w:tc>
        <w:tc>
          <w:tcPr>
            <w:tcW w:w="2832" w:type="dxa"/>
          </w:tcPr>
          <w:p w:rsidR="00295F6B" w:rsidRPr="00295F6B" w:rsidRDefault="00295F6B" w:rsidP="0029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6B">
              <w:rPr>
                <w:rFonts w:ascii="Times New Roman" w:hAnsi="Times New Roman" w:cs="Times New Roman"/>
                <w:sz w:val="28"/>
                <w:szCs w:val="28"/>
              </w:rPr>
              <w:t>Дёмина Л.М.,</w:t>
            </w:r>
          </w:p>
          <w:p w:rsidR="00295F6B" w:rsidRPr="00295F6B" w:rsidRDefault="00295F6B" w:rsidP="0029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6B">
              <w:rPr>
                <w:rFonts w:ascii="Times New Roman" w:hAnsi="Times New Roman" w:cs="Times New Roman"/>
                <w:sz w:val="28"/>
                <w:szCs w:val="28"/>
              </w:rPr>
              <w:t>Строкова О.А.</w:t>
            </w:r>
          </w:p>
        </w:tc>
        <w:tc>
          <w:tcPr>
            <w:tcW w:w="2832" w:type="dxa"/>
          </w:tcPr>
          <w:p w:rsidR="00295F6B" w:rsidRPr="00295F6B" w:rsidRDefault="00295F6B" w:rsidP="0029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6B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  <w:p w:rsidR="00295F6B" w:rsidRPr="00295F6B" w:rsidRDefault="00295F6B" w:rsidP="0029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6B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2832" w:type="dxa"/>
          </w:tcPr>
          <w:p w:rsidR="00295F6B" w:rsidRPr="00295F6B" w:rsidRDefault="00295F6B" w:rsidP="0029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6B">
              <w:rPr>
                <w:rFonts w:ascii="Times New Roman" w:hAnsi="Times New Roman" w:cs="Times New Roman"/>
                <w:sz w:val="28"/>
                <w:szCs w:val="28"/>
              </w:rPr>
              <w:t xml:space="preserve">ООКБ №2, Областной Перинатальный Центр, 7 этаж, (ул. </w:t>
            </w:r>
            <w:proofErr w:type="spellStart"/>
            <w:r w:rsidRPr="00295F6B">
              <w:rPr>
                <w:rFonts w:ascii="Times New Roman" w:hAnsi="Times New Roman" w:cs="Times New Roman"/>
                <w:sz w:val="28"/>
                <w:szCs w:val="28"/>
              </w:rPr>
              <w:t>Невельская</w:t>
            </w:r>
            <w:proofErr w:type="spellEnd"/>
            <w:r w:rsidRPr="00295F6B">
              <w:rPr>
                <w:rFonts w:ascii="Times New Roman" w:hAnsi="Times New Roman" w:cs="Times New Roman"/>
                <w:sz w:val="28"/>
                <w:szCs w:val="28"/>
              </w:rPr>
              <w:t xml:space="preserve"> 24)</w:t>
            </w:r>
          </w:p>
        </w:tc>
      </w:tr>
      <w:tr w:rsidR="00295F6B" w:rsidTr="00295F6B">
        <w:tc>
          <w:tcPr>
            <w:tcW w:w="2832" w:type="dxa"/>
          </w:tcPr>
          <w:p w:rsidR="00295F6B" w:rsidRPr="00295F6B" w:rsidRDefault="00295F6B" w:rsidP="0029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6B">
              <w:rPr>
                <w:rFonts w:ascii="Times New Roman" w:hAnsi="Times New Roman" w:cs="Times New Roman"/>
                <w:sz w:val="28"/>
                <w:szCs w:val="28"/>
              </w:rPr>
              <w:t>03.05.2023</w:t>
            </w:r>
          </w:p>
        </w:tc>
        <w:tc>
          <w:tcPr>
            <w:tcW w:w="2832" w:type="dxa"/>
          </w:tcPr>
          <w:p w:rsidR="00295F6B" w:rsidRPr="00295F6B" w:rsidRDefault="00295F6B" w:rsidP="0029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6B">
              <w:rPr>
                <w:rFonts w:ascii="Times New Roman" w:hAnsi="Times New Roman" w:cs="Times New Roman"/>
                <w:sz w:val="28"/>
                <w:szCs w:val="28"/>
              </w:rPr>
              <w:t>Ефремова Е.Г.</w:t>
            </w:r>
          </w:p>
        </w:tc>
        <w:tc>
          <w:tcPr>
            <w:tcW w:w="2832" w:type="dxa"/>
          </w:tcPr>
          <w:p w:rsidR="00295F6B" w:rsidRPr="00295F6B" w:rsidRDefault="00295F6B" w:rsidP="0029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6B">
              <w:rPr>
                <w:rFonts w:ascii="Times New Roman" w:hAnsi="Times New Roman" w:cs="Times New Roman"/>
                <w:sz w:val="28"/>
                <w:szCs w:val="28"/>
              </w:rPr>
              <w:t>16:00-18.00</w:t>
            </w:r>
          </w:p>
        </w:tc>
        <w:tc>
          <w:tcPr>
            <w:tcW w:w="2832" w:type="dxa"/>
          </w:tcPr>
          <w:p w:rsidR="00295F6B" w:rsidRPr="00295F6B" w:rsidRDefault="00295F6B" w:rsidP="0029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6B">
              <w:rPr>
                <w:rFonts w:ascii="Times New Roman" w:hAnsi="Times New Roman" w:cs="Times New Roman"/>
                <w:sz w:val="28"/>
                <w:szCs w:val="28"/>
              </w:rPr>
              <w:t>Поликлиника МЕДГАРД – ул. Набережная реки Урал,4</w:t>
            </w:r>
          </w:p>
        </w:tc>
      </w:tr>
      <w:tr w:rsidR="00295F6B" w:rsidTr="00295F6B">
        <w:tc>
          <w:tcPr>
            <w:tcW w:w="2832" w:type="dxa"/>
          </w:tcPr>
          <w:p w:rsidR="00295F6B" w:rsidRPr="00295F6B" w:rsidRDefault="00295F6B" w:rsidP="0029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6B">
              <w:rPr>
                <w:rFonts w:ascii="Times New Roman" w:hAnsi="Times New Roman" w:cs="Times New Roman"/>
                <w:sz w:val="28"/>
                <w:szCs w:val="28"/>
              </w:rPr>
              <w:t>04.05.2023</w:t>
            </w:r>
          </w:p>
        </w:tc>
        <w:tc>
          <w:tcPr>
            <w:tcW w:w="2832" w:type="dxa"/>
          </w:tcPr>
          <w:p w:rsidR="00295F6B" w:rsidRPr="00295F6B" w:rsidRDefault="00295F6B" w:rsidP="0029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6B">
              <w:rPr>
                <w:rFonts w:ascii="Times New Roman" w:hAnsi="Times New Roman" w:cs="Times New Roman"/>
                <w:sz w:val="28"/>
                <w:szCs w:val="28"/>
              </w:rPr>
              <w:t>Константинова О.Д.</w:t>
            </w:r>
          </w:p>
        </w:tc>
        <w:tc>
          <w:tcPr>
            <w:tcW w:w="2832" w:type="dxa"/>
          </w:tcPr>
          <w:p w:rsidR="00295F6B" w:rsidRPr="00295F6B" w:rsidRDefault="00295F6B" w:rsidP="0029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6B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2832" w:type="dxa"/>
          </w:tcPr>
          <w:p w:rsidR="00295F6B" w:rsidRPr="00295F6B" w:rsidRDefault="00295F6B" w:rsidP="0029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6B">
              <w:rPr>
                <w:rFonts w:ascii="Times New Roman" w:hAnsi="Times New Roman" w:cs="Times New Roman"/>
                <w:sz w:val="28"/>
                <w:szCs w:val="28"/>
              </w:rPr>
              <w:t xml:space="preserve">ООКБ №2, Областной Перинатальный Центр, 7 этаж, (ул. </w:t>
            </w:r>
            <w:proofErr w:type="spellStart"/>
            <w:r w:rsidRPr="00295F6B">
              <w:rPr>
                <w:rFonts w:ascii="Times New Roman" w:hAnsi="Times New Roman" w:cs="Times New Roman"/>
                <w:sz w:val="28"/>
                <w:szCs w:val="28"/>
              </w:rPr>
              <w:t>Невельская</w:t>
            </w:r>
            <w:proofErr w:type="spellEnd"/>
            <w:r w:rsidRPr="00295F6B">
              <w:rPr>
                <w:rFonts w:ascii="Times New Roman" w:hAnsi="Times New Roman" w:cs="Times New Roman"/>
                <w:sz w:val="28"/>
                <w:szCs w:val="28"/>
              </w:rPr>
              <w:t xml:space="preserve"> 24)</w:t>
            </w:r>
          </w:p>
        </w:tc>
      </w:tr>
      <w:tr w:rsidR="00295F6B" w:rsidTr="00295F6B">
        <w:tc>
          <w:tcPr>
            <w:tcW w:w="2832" w:type="dxa"/>
          </w:tcPr>
          <w:p w:rsidR="00295F6B" w:rsidRPr="00295F6B" w:rsidRDefault="00295F6B" w:rsidP="0029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6B"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</w:p>
        </w:tc>
        <w:tc>
          <w:tcPr>
            <w:tcW w:w="2832" w:type="dxa"/>
          </w:tcPr>
          <w:p w:rsidR="00295F6B" w:rsidRPr="00295F6B" w:rsidRDefault="00295F6B" w:rsidP="0029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6B">
              <w:rPr>
                <w:rFonts w:ascii="Times New Roman" w:hAnsi="Times New Roman" w:cs="Times New Roman"/>
                <w:sz w:val="28"/>
                <w:szCs w:val="28"/>
              </w:rPr>
              <w:t>Ефремова Е.Г.</w:t>
            </w:r>
          </w:p>
        </w:tc>
        <w:tc>
          <w:tcPr>
            <w:tcW w:w="2832" w:type="dxa"/>
          </w:tcPr>
          <w:p w:rsidR="00295F6B" w:rsidRPr="00295F6B" w:rsidRDefault="00295F6B" w:rsidP="0029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6B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832" w:type="dxa"/>
          </w:tcPr>
          <w:p w:rsidR="00295F6B" w:rsidRPr="00295F6B" w:rsidRDefault="00295F6B" w:rsidP="0029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6B">
              <w:rPr>
                <w:rFonts w:ascii="Times New Roman" w:hAnsi="Times New Roman" w:cs="Times New Roman"/>
                <w:sz w:val="28"/>
                <w:szCs w:val="28"/>
              </w:rPr>
              <w:t>Поликлиника МЕДГАРД – ул. Набережная реки Урал,4</w:t>
            </w:r>
          </w:p>
        </w:tc>
      </w:tr>
      <w:tr w:rsidR="00295F6B" w:rsidTr="00295F6B">
        <w:tc>
          <w:tcPr>
            <w:tcW w:w="2832" w:type="dxa"/>
          </w:tcPr>
          <w:p w:rsidR="00295F6B" w:rsidRPr="00295F6B" w:rsidRDefault="00295F6B" w:rsidP="0029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6B">
              <w:rPr>
                <w:rFonts w:ascii="Times New Roman" w:hAnsi="Times New Roman" w:cs="Times New Roman"/>
                <w:sz w:val="28"/>
                <w:szCs w:val="28"/>
              </w:rPr>
              <w:t>06.05.2023</w:t>
            </w:r>
          </w:p>
        </w:tc>
        <w:tc>
          <w:tcPr>
            <w:tcW w:w="2832" w:type="dxa"/>
          </w:tcPr>
          <w:p w:rsidR="00295F6B" w:rsidRPr="00295F6B" w:rsidRDefault="00295F6B" w:rsidP="0029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6B">
              <w:rPr>
                <w:rFonts w:ascii="Times New Roman" w:hAnsi="Times New Roman" w:cs="Times New Roman"/>
                <w:sz w:val="28"/>
                <w:szCs w:val="28"/>
              </w:rPr>
              <w:t>Дёмина Л.М.</w:t>
            </w:r>
          </w:p>
        </w:tc>
        <w:tc>
          <w:tcPr>
            <w:tcW w:w="2832" w:type="dxa"/>
          </w:tcPr>
          <w:p w:rsidR="00295F6B" w:rsidRPr="00295F6B" w:rsidRDefault="00295F6B" w:rsidP="0029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6B">
              <w:rPr>
                <w:rFonts w:ascii="Times New Roman" w:hAnsi="Times New Roman" w:cs="Times New Roman"/>
                <w:sz w:val="28"/>
                <w:szCs w:val="28"/>
              </w:rPr>
              <w:t>08:00-10:00</w:t>
            </w:r>
          </w:p>
        </w:tc>
        <w:tc>
          <w:tcPr>
            <w:tcW w:w="2832" w:type="dxa"/>
          </w:tcPr>
          <w:p w:rsidR="00295F6B" w:rsidRPr="00295F6B" w:rsidRDefault="00295F6B" w:rsidP="0029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6B">
              <w:rPr>
                <w:rFonts w:ascii="Times New Roman" w:hAnsi="Times New Roman" w:cs="Times New Roman"/>
                <w:sz w:val="28"/>
                <w:szCs w:val="28"/>
              </w:rPr>
              <w:t xml:space="preserve">ООКБ №2, Областной Перинатальный Центр, 7 этаж, (ул. </w:t>
            </w:r>
            <w:proofErr w:type="spellStart"/>
            <w:r w:rsidRPr="00295F6B">
              <w:rPr>
                <w:rFonts w:ascii="Times New Roman" w:hAnsi="Times New Roman" w:cs="Times New Roman"/>
                <w:sz w:val="28"/>
                <w:szCs w:val="28"/>
              </w:rPr>
              <w:t>Невельская</w:t>
            </w:r>
            <w:proofErr w:type="spellEnd"/>
            <w:r w:rsidRPr="00295F6B">
              <w:rPr>
                <w:rFonts w:ascii="Times New Roman" w:hAnsi="Times New Roman" w:cs="Times New Roman"/>
                <w:sz w:val="28"/>
                <w:szCs w:val="28"/>
              </w:rPr>
              <w:t xml:space="preserve"> 24)</w:t>
            </w:r>
          </w:p>
        </w:tc>
      </w:tr>
      <w:bookmarkEnd w:id="0"/>
    </w:tbl>
    <w:p w:rsidR="00295F6B" w:rsidRPr="00295F6B" w:rsidRDefault="00295F6B" w:rsidP="00295F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5F6B" w:rsidRPr="00295F6B" w:rsidSect="001625CA">
      <w:pgSz w:w="11906" w:h="16838"/>
      <w:pgMar w:top="851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6B"/>
    <w:rsid w:val="001625CA"/>
    <w:rsid w:val="00295F6B"/>
    <w:rsid w:val="00BB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2023-04-27T06:01:00Z</dcterms:created>
  <dcterms:modified xsi:type="dcterms:W3CDTF">2023-04-27T06:10:00Z</dcterms:modified>
</cp:coreProperties>
</file>